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2ED" w:rsidRDefault="004502ED" w:rsidP="004502ED">
      <w:pPr>
        <w:spacing w:before="240" w:after="240" w:line="240" w:lineRule="auto"/>
        <w:outlineLvl w:val="2"/>
        <w:rPr>
          <w:rFonts w:ascii="Arial" w:eastAsia="Times New Roman" w:hAnsi="Arial" w:cs="Arial"/>
          <w:b/>
          <w:bCs/>
          <w:color w:val="888888"/>
          <w:sz w:val="28"/>
          <w:szCs w:val="28"/>
        </w:rPr>
      </w:pPr>
      <w:r>
        <w:rPr>
          <w:rFonts w:ascii="Arial" w:hAnsi="Arial" w:cs="Arial"/>
          <w:sz w:val="28"/>
          <w:szCs w:val="28"/>
        </w:rPr>
        <w:t xml:space="preserve">Example 1: Species diversity on grazed and </w:t>
      </w:r>
      <w:proofErr w:type="spellStart"/>
      <w:r>
        <w:rPr>
          <w:rFonts w:ascii="Arial" w:hAnsi="Arial" w:cs="Arial"/>
          <w:sz w:val="28"/>
          <w:szCs w:val="28"/>
        </w:rPr>
        <w:t>ungrazed</w:t>
      </w:r>
      <w:proofErr w:type="spellEnd"/>
      <w:r>
        <w:rPr>
          <w:rFonts w:ascii="Arial" w:hAnsi="Arial" w:cs="Arial"/>
          <w:sz w:val="28"/>
          <w:szCs w:val="28"/>
        </w:rPr>
        <w:t xml:space="preserve"> land</w:t>
      </w:r>
      <w:bookmarkStart w:id="0" w:name="_GoBack"/>
      <w:bookmarkEnd w:id="0"/>
    </w:p>
    <w:p w:rsidR="004502ED" w:rsidRPr="004502ED" w:rsidRDefault="004502ED" w:rsidP="004502ED">
      <w:pPr>
        <w:spacing w:before="240" w:after="240" w:line="240" w:lineRule="auto"/>
        <w:outlineLvl w:val="2"/>
        <w:rPr>
          <w:rFonts w:ascii="Arial" w:eastAsia="Times New Roman" w:hAnsi="Arial" w:cs="Arial"/>
          <w:b/>
          <w:bCs/>
          <w:color w:val="888888"/>
          <w:sz w:val="28"/>
          <w:szCs w:val="28"/>
        </w:rPr>
      </w:pPr>
      <w:r w:rsidRPr="004502ED">
        <w:rPr>
          <w:rFonts w:ascii="Arial" w:eastAsia="Times New Roman" w:hAnsi="Arial" w:cs="Arial"/>
          <w:b/>
          <w:bCs/>
          <w:color w:val="888888"/>
          <w:sz w:val="28"/>
          <w:szCs w:val="28"/>
        </w:rPr>
        <w:t>Moderator comments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3"/>
        <w:gridCol w:w="834"/>
        <w:gridCol w:w="834"/>
        <w:gridCol w:w="849"/>
      </w:tblGrid>
      <w:tr w:rsidR="004502ED" w:rsidRPr="004502ED" w:rsidTr="004502ED">
        <w:trPr>
          <w:tblCellSpacing w:w="15" w:type="dxa"/>
        </w:trPr>
        <w:tc>
          <w:tcPr>
            <w:tcW w:w="2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Criterion</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Pl</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DCP</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DEC</w:t>
            </w:r>
          </w:p>
        </w:tc>
      </w:tr>
      <w:tr w:rsidR="004502ED" w:rsidRPr="004502ED" w:rsidTr="004502ED">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Achievement level awarded</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color w:val="000000"/>
                <w:sz w:val="20"/>
                <w:szCs w:val="20"/>
              </w:rPr>
            </w:pPr>
            <w:r w:rsidRPr="004502ED">
              <w:rPr>
                <w:rFonts w:ascii="Arial" w:eastAsia="Times New Roman" w:hAnsi="Arial" w:cs="Arial"/>
                <w:color w:val="000000"/>
                <w:sz w:val="20"/>
                <w:szCs w:val="20"/>
              </w:rPr>
              <w:t>6</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color w:val="000000"/>
                <w:sz w:val="20"/>
                <w:szCs w:val="20"/>
              </w:rPr>
            </w:pPr>
            <w:r w:rsidRPr="004502ED">
              <w:rPr>
                <w:rFonts w:ascii="Arial" w:eastAsia="Times New Roman" w:hAnsi="Arial" w:cs="Arial"/>
                <w:color w:val="000000"/>
                <w:sz w:val="20"/>
                <w:szCs w:val="20"/>
              </w:rPr>
              <w:t>5</w:t>
            </w:r>
          </w:p>
        </w:tc>
      </w:tr>
      <w:tr w:rsidR="004502ED" w:rsidRPr="004502ED" w:rsidTr="004502ED">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Achievement of aspects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color w:val="000000"/>
                <w:sz w:val="20"/>
                <w:szCs w:val="20"/>
              </w:rPr>
            </w:pPr>
            <w:r w:rsidRPr="004502ED">
              <w:rPr>
                <w:rFonts w:ascii="Arial" w:eastAsia="Times New Roman" w:hAnsi="Arial" w:cs="Arial"/>
                <w:color w:val="000000"/>
                <w:sz w:val="20"/>
                <w:szCs w:val="20"/>
              </w:rPr>
              <w:t>c, c, c</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4502ED" w:rsidRPr="004502ED" w:rsidRDefault="004502ED" w:rsidP="004502ED">
            <w:pPr>
              <w:spacing w:before="100" w:beforeAutospacing="1" w:after="120" w:line="240" w:lineRule="auto"/>
              <w:jc w:val="center"/>
              <w:rPr>
                <w:rFonts w:ascii="Arial" w:eastAsia="Times New Roman" w:hAnsi="Arial" w:cs="Arial"/>
                <w:color w:val="000000"/>
                <w:sz w:val="20"/>
                <w:szCs w:val="20"/>
              </w:rPr>
            </w:pPr>
            <w:r w:rsidRPr="004502ED">
              <w:rPr>
                <w:rFonts w:ascii="Arial" w:eastAsia="Times New Roman" w:hAnsi="Arial" w:cs="Arial"/>
                <w:color w:val="000000"/>
                <w:sz w:val="20"/>
                <w:szCs w:val="20"/>
              </w:rPr>
              <w:t>c, p, c</w:t>
            </w:r>
          </w:p>
        </w:tc>
      </w:tr>
    </w:tbl>
    <w:p w:rsidR="004502ED" w:rsidRPr="004502ED" w:rsidRDefault="004502ED" w:rsidP="004502ED">
      <w:pPr>
        <w:spacing w:before="100" w:beforeAutospacing="1" w:after="120" w:line="240" w:lineRule="auto"/>
        <w:outlineLvl w:val="3"/>
        <w:rPr>
          <w:rFonts w:ascii="Arial" w:eastAsia="Times New Roman" w:hAnsi="Arial" w:cs="Arial"/>
          <w:b/>
          <w:bCs/>
          <w:color w:val="000000"/>
        </w:rPr>
      </w:pPr>
      <w:r w:rsidRPr="004502ED">
        <w:rPr>
          <w:rFonts w:ascii="Arial" w:eastAsia="Times New Roman" w:hAnsi="Arial" w:cs="Arial"/>
          <w:b/>
          <w:bCs/>
          <w:color w:val="000000"/>
        </w:rPr>
        <w:t>Assessment</w:t>
      </w:r>
    </w:p>
    <w:p w:rsidR="004502ED" w:rsidRPr="004502ED" w:rsidRDefault="004502ED" w:rsidP="004502ED">
      <w:pPr>
        <w:spacing w:before="100" w:beforeAutospacing="1" w:after="120" w:line="240" w:lineRule="auto"/>
        <w:outlineLvl w:val="4"/>
        <w:rPr>
          <w:rFonts w:ascii="Arial" w:eastAsia="Times New Roman" w:hAnsi="Arial" w:cs="Arial"/>
          <w:b/>
          <w:bCs/>
          <w:color w:val="000000"/>
          <w:sz w:val="19"/>
          <w:szCs w:val="19"/>
        </w:rPr>
      </w:pPr>
      <w:r w:rsidRPr="004502ED">
        <w:rPr>
          <w:rFonts w:ascii="Arial" w:eastAsia="Times New Roman" w:hAnsi="Arial" w:cs="Arial"/>
          <w:b/>
          <w:bCs/>
          <w:color w:val="000000"/>
          <w:sz w:val="19"/>
          <w:szCs w:val="19"/>
        </w:rPr>
        <w:t>Planning</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Defining the problem and selecting variables</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A clear, concise research question with relevant variables is identified.</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Controlling variables</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Language issues aside, the method is clearly described. Sampling points are chosen using a method that assures randomness within a defined area.</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Developing a method for collection of data</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 xml:space="preserve">Collecting ten sets of results from each of the six pairs of students (a total of 60 quadrats) </w:t>
      </w:r>
      <w:proofErr w:type="gramStart"/>
      <w:r w:rsidRPr="004502ED">
        <w:rPr>
          <w:rFonts w:ascii="Arial" w:eastAsia="Times New Roman" w:hAnsi="Arial" w:cs="Arial"/>
          <w:color w:val="000000"/>
          <w:sz w:val="20"/>
          <w:szCs w:val="20"/>
        </w:rPr>
        <w:t>ensures</w:t>
      </w:r>
      <w:proofErr w:type="gramEnd"/>
      <w:r w:rsidRPr="004502ED">
        <w:rPr>
          <w:rFonts w:ascii="Arial" w:eastAsia="Times New Roman" w:hAnsi="Arial" w:cs="Arial"/>
          <w:color w:val="000000"/>
          <w:sz w:val="20"/>
          <w:szCs w:val="20"/>
        </w:rPr>
        <w:t xml:space="preserve"> that sufficient relevant data is collected.</w:t>
      </w:r>
    </w:p>
    <w:p w:rsidR="004502ED" w:rsidRPr="004502ED" w:rsidRDefault="004502ED" w:rsidP="004502ED">
      <w:pPr>
        <w:spacing w:before="100" w:beforeAutospacing="1" w:after="120" w:line="240" w:lineRule="auto"/>
        <w:outlineLvl w:val="4"/>
        <w:rPr>
          <w:rFonts w:ascii="Arial" w:eastAsia="Times New Roman" w:hAnsi="Arial" w:cs="Arial"/>
          <w:b/>
          <w:bCs/>
          <w:color w:val="000000"/>
          <w:sz w:val="19"/>
          <w:szCs w:val="19"/>
        </w:rPr>
      </w:pPr>
      <w:r w:rsidRPr="004502ED">
        <w:rPr>
          <w:rFonts w:ascii="Arial" w:eastAsia="Times New Roman" w:hAnsi="Arial" w:cs="Arial"/>
          <w:b/>
          <w:bCs/>
          <w:color w:val="000000"/>
          <w:sz w:val="19"/>
          <w:szCs w:val="19"/>
        </w:rPr>
        <w:t>Discussion, evaluation and conclusion</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Discussing and reviewing</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The student has related his or her investigation to theory learned in class (the nitrogen cycle) and has also identified a reason (preference for sunlight) why some species might be more abundant in some of the areas studied by the other groups of students.</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Evaluating procedure(s) and suggesting improvements</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Partial</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lastRenderedPageBreak/>
        <w:t>Although some important weaknesses have been identified, few of these are actually addressed through suggested improvements. For example, problems with species identification could be solved by taking representative samples, sketches, photographs, or by carrying species-identification field guides.</w:t>
      </w:r>
    </w:p>
    <w:p w:rsidR="004502ED" w:rsidRPr="004502ED" w:rsidRDefault="004502ED" w:rsidP="004502ED">
      <w:pPr>
        <w:spacing w:before="100" w:beforeAutospacing="1" w:after="120" w:line="240" w:lineRule="auto"/>
        <w:outlineLvl w:val="5"/>
        <w:rPr>
          <w:rFonts w:ascii="Arial" w:eastAsia="Times New Roman" w:hAnsi="Arial" w:cs="Arial"/>
          <w:b/>
          <w:bCs/>
          <w:color w:val="000000"/>
          <w:sz w:val="17"/>
          <w:szCs w:val="17"/>
        </w:rPr>
      </w:pPr>
      <w:r w:rsidRPr="004502ED">
        <w:rPr>
          <w:rFonts w:ascii="Arial" w:eastAsia="Times New Roman" w:hAnsi="Arial" w:cs="Arial"/>
          <w:b/>
          <w:bCs/>
          <w:color w:val="000000"/>
          <w:sz w:val="17"/>
          <w:szCs w:val="17"/>
        </w:rPr>
        <w:t>Concluding</w:t>
      </w:r>
    </w:p>
    <w:p w:rsidR="004502ED" w:rsidRPr="004502ED" w:rsidRDefault="004502ED" w:rsidP="004502ED">
      <w:pPr>
        <w:spacing w:before="100" w:beforeAutospacing="1" w:after="120" w:line="240" w:lineRule="auto"/>
        <w:rPr>
          <w:rFonts w:ascii="Arial" w:eastAsia="Times New Roman" w:hAnsi="Arial" w:cs="Arial"/>
          <w:b/>
          <w:bCs/>
          <w:color w:val="888888"/>
          <w:sz w:val="20"/>
          <w:szCs w:val="20"/>
        </w:rPr>
      </w:pPr>
      <w:r w:rsidRPr="004502ED">
        <w:rPr>
          <w:rFonts w:ascii="Arial" w:eastAsia="Times New Roman" w:hAnsi="Arial" w:cs="Arial"/>
          <w:b/>
          <w:bCs/>
          <w:color w:val="888888"/>
          <w:sz w:val="20"/>
          <w:szCs w:val="20"/>
        </w:rPr>
        <w:t>Complete</w:t>
      </w:r>
    </w:p>
    <w:p w:rsidR="004502ED" w:rsidRPr="004502ED" w:rsidRDefault="004502ED" w:rsidP="004502ED">
      <w:pPr>
        <w:spacing w:before="100" w:beforeAutospacing="1" w:after="100" w:afterAutospacing="1" w:line="240" w:lineRule="auto"/>
        <w:rPr>
          <w:rFonts w:ascii="Arial" w:eastAsia="Times New Roman" w:hAnsi="Arial" w:cs="Arial"/>
          <w:color w:val="000000"/>
          <w:sz w:val="20"/>
          <w:szCs w:val="20"/>
        </w:rPr>
      </w:pPr>
      <w:r w:rsidRPr="004502ED">
        <w:rPr>
          <w:rFonts w:ascii="Arial" w:eastAsia="Times New Roman" w:hAnsi="Arial" w:cs="Arial"/>
          <w:color w:val="000000"/>
          <w:sz w:val="20"/>
          <w:szCs w:val="20"/>
        </w:rPr>
        <w:t>A reasonable conclusion is stated based on the data collected.</w:t>
      </w:r>
    </w:p>
    <w:p w:rsidR="0011072F" w:rsidRDefault="004502ED"/>
    <w:sectPr w:rsidR="00110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2ED"/>
    <w:rsid w:val="004502ED"/>
    <w:rsid w:val="005006D2"/>
    <w:rsid w:val="00A55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502ED"/>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4502ED"/>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4502ED"/>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4502ED"/>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02ED"/>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4502ED"/>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4502ED"/>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4502ED"/>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5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4502ED"/>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4502ED"/>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4502ED"/>
    <w:pPr>
      <w:spacing w:before="100" w:beforeAutospacing="1" w:after="120" w:line="240" w:lineRule="auto"/>
      <w:jc w:val="center"/>
    </w:pPr>
    <w:rPr>
      <w:rFonts w:ascii="Times New Roman" w:eastAsia="Times New Roman" w:hAnsi="Times New Roman" w:cs="Times New Roman"/>
      <w:sz w:val="24"/>
      <w:szCs w:val="24"/>
    </w:rPr>
  </w:style>
  <w:style w:type="character" w:customStyle="1" w:styleId="heading5char0">
    <w:name w:val="heading5char"/>
    <w:basedOn w:val="DefaultParagraphFont"/>
    <w:rsid w:val="004502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502ED"/>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4502ED"/>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4502ED"/>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4502ED"/>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02ED"/>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4502ED"/>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4502ED"/>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4502ED"/>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502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4502ED"/>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4502ED"/>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4502ED"/>
    <w:pPr>
      <w:spacing w:before="100" w:beforeAutospacing="1" w:after="120" w:line="240" w:lineRule="auto"/>
      <w:jc w:val="center"/>
    </w:pPr>
    <w:rPr>
      <w:rFonts w:ascii="Times New Roman" w:eastAsia="Times New Roman" w:hAnsi="Times New Roman" w:cs="Times New Roman"/>
      <w:sz w:val="24"/>
      <w:szCs w:val="24"/>
    </w:rPr>
  </w:style>
  <w:style w:type="character" w:customStyle="1" w:styleId="heading5char0">
    <w:name w:val="heading5char"/>
    <w:basedOn w:val="DefaultParagraphFont"/>
    <w:rsid w:val="00450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866758">
      <w:bodyDiv w:val="1"/>
      <w:marLeft w:val="0"/>
      <w:marRight w:val="0"/>
      <w:marTop w:val="0"/>
      <w:marBottom w:val="0"/>
      <w:divBdr>
        <w:top w:val="none" w:sz="0" w:space="0" w:color="888888"/>
        <w:left w:val="none" w:sz="0" w:space="0" w:color="888888"/>
        <w:bottom w:val="none" w:sz="0" w:space="0" w:color="888888"/>
        <w:right w:val="none" w:sz="0" w:space="0" w:color="888888"/>
      </w:divBdr>
      <w:divsChild>
        <w:div w:id="536742800">
          <w:marLeft w:val="150"/>
          <w:marRight w:val="150"/>
          <w:marTop w:val="100"/>
          <w:marBottom w:val="100"/>
          <w:divBdr>
            <w:top w:val="none" w:sz="0" w:space="0" w:color="auto"/>
            <w:left w:val="none" w:sz="0" w:space="0" w:color="auto"/>
            <w:bottom w:val="none" w:sz="0" w:space="0" w:color="auto"/>
            <w:right w:val="none" w:sz="0" w:space="0" w:color="auto"/>
          </w:divBdr>
          <w:divsChild>
            <w:div w:id="1383165754">
              <w:marLeft w:val="0"/>
              <w:marRight w:val="0"/>
              <w:marTop w:val="0"/>
              <w:marBottom w:val="0"/>
              <w:divBdr>
                <w:top w:val="none" w:sz="0" w:space="0" w:color="auto"/>
                <w:left w:val="none" w:sz="0" w:space="0" w:color="auto"/>
                <w:bottom w:val="none" w:sz="0" w:space="0" w:color="auto"/>
                <w:right w:val="none" w:sz="0" w:space="0" w:color="auto"/>
              </w:divBdr>
              <w:divsChild>
                <w:div w:id="169680273">
                  <w:marLeft w:val="-6000"/>
                  <w:marRight w:val="0"/>
                  <w:marTop w:val="0"/>
                  <w:marBottom w:val="0"/>
                  <w:divBdr>
                    <w:top w:val="none" w:sz="0" w:space="0" w:color="auto"/>
                    <w:left w:val="none" w:sz="0" w:space="0" w:color="auto"/>
                    <w:bottom w:val="none" w:sz="0" w:space="0" w:color="auto"/>
                    <w:right w:val="none" w:sz="0" w:space="0" w:color="auto"/>
                  </w:divBdr>
                  <w:divsChild>
                    <w:div w:id="177625565">
                      <w:marLeft w:val="3563"/>
                      <w:marRight w:val="0"/>
                      <w:marTop w:val="0"/>
                      <w:marBottom w:val="0"/>
                      <w:divBdr>
                        <w:top w:val="none" w:sz="0" w:space="0" w:color="auto"/>
                        <w:left w:val="none" w:sz="0" w:space="0" w:color="auto"/>
                        <w:bottom w:val="none" w:sz="0" w:space="0" w:color="auto"/>
                        <w:right w:val="none" w:sz="0" w:space="0" w:color="auto"/>
                      </w:divBdr>
                      <w:divsChild>
                        <w:div w:id="382683161">
                          <w:marLeft w:val="0"/>
                          <w:marRight w:val="0"/>
                          <w:marTop w:val="0"/>
                          <w:marBottom w:val="0"/>
                          <w:divBdr>
                            <w:top w:val="none" w:sz="0" w:space="0" w:color="auto"/>
                            <w:left w:val="none" w:sz="0" w:space="0" w:color="auto"/>
                            <w:bottom w:val="none" w:sz="0" w:space="0" w:color="auto"/>
                            <w:right w:val="none" w:sz="0" w:space="0" w:color="auto"/>
                          </w:divBdr>
                          <w:divsChild>
                            <w:div w:id="1321933289">
                              <w:marLeft w:val="0"/>
                              <w:marRight w:val="0"/>
                              <w:marTop w:val="0"/>
                              <w:marBottom w:val="0"/>
                              <w:divBdr>
                                <w:top w:val="none" w:sz="0" w:space="0" w:color="888888"/>
                                <w:left w:val="none" w:sz="0" w:space="0" w:color="888888"/>
                                <w:bottom w:val="none" w:sz="0" w:space="0" w:color="888888"/>
                                <w:right w:val="none" w:sz="0" w:space="0" w:color="888888"/>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2012-12-10T12:02:00Z</dcterms:created>
  <dcterms:modified xsi:type="dcterms:W3CDTF">2012-12-10T12:04:00Z</dcterms:modified>
</cp:coreProperties>
</file>